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97891" w14:textId="77777777" w:rsidR="00F904DE" w:rsidRPr="00F904DE" w:rsidRDefault="00F904DE" w:rsidP="00F904DE">
      <w:pPr>
        <w:jc w:val="center"/>
        <w:rPr>
          <w:b/>
          <w:bCs/>
          <w:sz w:val="26"/>
          <w:szCs w:val="26"/>
        </w:rPr>
      </w:pPr>
      <w:r w:rsidRPr="00F904DE">
        <w:rPr>
          <w:rFonts w:eastAsia="Calibri"/>
          <w:b/>
          <w:bCs/>
          <w:szCs w:val="28"/>
        </w:rPr>
        <w:t>ПАСПОРТ</w:t>
      </w:r>
    </w:p>
    <w:p w14:paraId="1DA30195" w14:textId="77777777" w:rsidR="00F904DE" w:rsidRPr="00F904DE" w:rsidRDefault="00F904DE" w:rsidP="00F904D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F904DE">
        <w:rPr>
          <w:b/>
          <w:bCs/>
          <w:sz w:val="26"/>
          <w:szCs w:val="26"/>
        </w:rPr>
        <w:t xml:space="preserve"> муниципальной программы </w:t>
      </w:r>
    </w:p>
    <w:p w14:paraId="11807FBC" w14:textId="77777777" w:rsidR="00F904DE" w:rsidRDefault="00F904DE" w:rsidP="00F904D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8D5400">
        <w:rPr>
          <w:b/>
          <w:bCs/>
          <w:sz w:val="26"/>
          <w:szCs w:val="26"/>
        </w:rPr>
        <w:t xml:space="preserve"> «Социальная поддержка населения Переславль-Залесского муниципального округа Ярославской области»</w:t>
      </w:r>
    </w:p>
    <w:p w14:paraId="09B0FF8E" w14:textId="77777777" w:rsidR="00F904DE" w:rsidRPr="008D5400" w:rsidRDefault="00F904DE" w:rsidP="00F904D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F904DE" w:rsidRPr="0073767A" w14:paraId="542D80BF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9D29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21F0A" w14:textId="77777777" w:rsidR="00F904DE" w:rsidRPr="0073767A" w:rsidRDefault="00F904DE" w:rsidP="005260A8">
            <w:pPr>
              <w:overflowPunct/>
              <w:textAlignment w:val="auto"/>
              <w:rPr>
                <w:sz w:val="26"/>
                <w:szCs w:val="26"/>
              </w:rPr>
            </w:pPr>
            <w:r w:rsidRPr="001F27F9">
              <w:rPr>
                <w:bCs/>
                <w:sz w:val="26"/>
                <w:szCs w:val="26"/>
              </w:rPr>
              <w:t xml:space="preserve">Управление социальной защиты населения и труда Администрации </w:t>
            </w:r>
            <w:bookmarkStart w:id="0" w:name="_Hlk190425911"/>
            <w:r w:rsidRPr="001F27F9">
              <w:rPr>
                <w:bCs/>
                <w:sz w:val="26"/>
                <w:szCs w:val="26"/>
              </w:rPr>
              <w:t>Переславль-Залесского муниципального округа</w:t>
            </w:r>
            <w:bookmarkEnd w:id="0"/>
            <w:r w:rsidRPr="001F27F9">
              <w:rPr>
                <w:bCs/>
                <w:sz w:val="26"/>
                <w:szCs w:val="26"/>
              </w:rPr>
              <w:t xml:space="preserve">, </w:t>
            </w:r>
            <w:r w:rsidRPr="001F27F9">
              <w:rPr>
                <w:sz w:val="26"/>
                <w:szCs w:val="26"/>
              </w:rPr>
              <w:t>Прохорова Ольга Леонидовна</w:t>
            </w:r>
            <w:r w:rsidRPr="001F27F9">
              <w:rPr>
                <w:bCs/>
                <w:sz w:val="26"/>
                <w:szCs w:val="26"/>
              </w:rPr>
              <w:t>, телефон (48535) 3-07-58</w:t>
            </w:r>
            <w:r w:rsidRPr="001F27F9">
              <w:rPr>
                <w:sz w:val="26"/>
                <w:szCs w:val="26"/>
              </w:rPr>
              <w:t xml:space="preserve"> </w:t>
            </w:r>
          </w:p>
        </w:tc>
      </w:tr>
      <w:tr w:rsidR="00F904DE" w:rsidRPr="0073767A" w14:paraId="7CBEE703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0F7A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BB155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Заместитель Главы Администрации Переславль-Залесского муниципального округа, Маркова Вера Вячеславовна, телефон (48535) 3-25-63</w:t>
            </w:r>
          </w:p>
        </w:tc>
      </w:tr>
      <w:tr w:rsidR="00F904DE" w:rsidRPr="0073767A" w14:paraId="031D5F54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5D3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663AF" w14:textId="77777777" w:rsidR="00F904DE" w:rsidRPr="001F27F9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 Управление культуры, туризма, молодежи и спорта Администрации Переславль-Залесского муниципального округа, Боровлева Светлана Николаевна, телефон (48535) 3-17-68; </w:t>
            </w:r>
          </w:p>
          <w:p w14:paraId="499AF6DB" w14:textId="77777777" w:rsidR="00F904DE" w:rsidRPr="001F27F9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3-25-05;</w:t>
            </w:r>
          </w:p>
          <w:p w14:paraId="58FD17EF" w14:textId="77777777" w:rsidR="00F904DE" w:rsidRPr="001F27F9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>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008C06A4" w14:textId="77777777" w:rsidR="00F904DE" w:rsidRPr="001F27F9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>Отдел по делам несовершеннолетних и защите их прав Администрации Переславль-Залесского муниципального округа, Никифорова Наталья Васильевна, телефон (48535) 3-17-41</w:t>
            </w:r>
            <w:r>
              <w:rPr>
                <w:sz w:val="26"/>
                <w:szCs w:val="26"/>
              </w:rPr>
              <w:t>;</w:t>
            </w:r>
          </w:p>
          <w:p w14:paraId="16E77AC0" w14:textId="77777777" w:rsidR="00F904DE" w:rsidRPr="001F27F9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МКУ «Многофункциональный центр развития города Переславля-Залесского. Горелова Наталья Александровна, телефон (48535) 3-04-64; </w:t>
            </w:r>
          </w:p>
          <w:p w14:paraId="495CE1EE" w14:textId="77777777" w:rsidR="00F904DE" w:rsidRPr="00704504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704504">
              <w:rPr>
                <w:sz w:val="26"/>
                <w:szCs w:val="26"/>
              </w:rPr>
              <w:t>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0B544610" w14:textId="77777777" w:rsidR="00F904DE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704504">
              <w:rPr>
                <w:sz w:val="26"/>
                <w:szCs w:val="26"/>
              </w:rPr>
              <w:t xml:space="preserve">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</w:t>
            </w:r>
            <w:r w:rsidRPr="00704504">
              <w:rPr>
                <w:sz w:val="26"/>
                <w:szCs w:val="26"/>
              </w:rPr>
              <w:lastRenderedPageBreak/>
              <w:t>области, Атабалаев Гусейнага Иса оглы, телефон (48535) 3-93-66;</w:t>
            </w:r>
          </w:p>
          <w:p w14:paraId="3B108078" w14:textId="77777777" w:rsidR="00F904DE" w:rsidRPr="0073767A" w:rsidRDefault="00F904DE" w:rsidP="00F904DE">
            <w:pPr>
              <w:pStyle w:val="a3"/>
              <w:ind w:firstLine="0"/>
              <w:rPr>
                <w:sz w:val="26"/>
                <w:szCs w:val="26"/>
              </w:rPr>
            </w:pPr>
            <w:r w:rsidRPr="00704504">
              <w:rPr>
                <w:sz w:val="26"/>
                <w:szCs w:val="26"/>
              </w:rPr>
              <w:t>Ярославская областная организация Общероссийской организации инвалидов «Всероссийское Ордена Трудового Красного Знамени общества слепых» (Переславская местная организация), Осипов Александр Сергеевич, телефон 8-915-968-82-27.</w:t>
            </w:r>
          </w:p>
        </w:tc>
      </w:tr>
      <w:tr w:rsidR="00F904DE" w:rsidRPr="0073767A" w14:paraId="2255108A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C3EE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F2D99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2025-2027 годы</w:t>
            </w:r>
          </w:p>
        </w:tc>
      </w:tr>
      <w:tr w:rsidR="00F904DE" w:rsidRPr="0073767A" w14:paraId="10FCD2BA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3C53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0CDA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F904DE" w:rsidRPr="0073767A" w14:paraId="48169DA4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E0A4" w14:textId="77777777" w:rsidR="00F904DE" w:rsidRPr="0073767A" w:rsidRDefault="00F904DE" w:rsidP="0019518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5B996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>
              <w:rPr>
                <w:sz w:val="26"/>
                <w:szCs w:val="26"/>
              </w:rPr>
              <w:t>750 199,2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671D897B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7330134A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41 580,6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660F565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41 186,8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0B2F2BE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43 671,6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C172EB4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70677466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- 198 696,0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BE9520F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 xml:space="preserve">- 190 874,6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50FDDD98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191 745,5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362AE962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27483449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-</w:t>
            </w:r>
            <w:r>
              <w:rPr>
                <w:sz w:val="26"/>
                <w:szCs w:val="26"/>
              </w:rPr>
              <w:t xml:space="preserve"> 19 493,0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80AACA3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11 390,2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8DB411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11 560,9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341DBA0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0934EE2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E461211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12FC11C" w14:textId="77777777" w:rsidR="003427BB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</w:t>
            </w:r>
          </w:p>
          <w:p w14:paraId="000B2EFF" w14:textId="04EADDE7" w:rsidR="00F904DE" w:rsidRPr="0073767A" w:rsidRDefault="003427BB" w:rsidP="003427B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(все источники финансирования указываются при их наличии)</w:t>
            </w:r>
          </w:p>
        </w:tc>
      </w:tr>
      <w:tr w:rsidR="00F904DE" w:rsidRPr="0073767A" w14:paraId="2A23FD08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7A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D13E3" w14:textId="77777777" w:rsidR="00F904DE" w:rsidRPr="001F27F9" w:rsidRDefault="00F904DE" w:rsidP="005260A8">
            <w:pPr>
              <w:rPr>
                <w:bCs/>
                <w:sz w:val="26"/>
                <w:szCs w:val="26"/>
              </w:rPr>
            </w:pPr>
            <w:r w:rsidRPr="001F27F9">
              <w:rPr>
                <w:bCs/>
                <w:sz w:val="26"/>
                <w:szCs w:val="26"/>
              </w:rPr>
              <w:t xml:space="preserve"> - Городская целевая программа «Социальная поддержка населения Переславль-Залесского муниципального округа Ярославской области» на 2025-2027 годы;</w:t>
            </w:r>
          </w:p>
          <w:p w14:paraId="54D0D5F0" w14:textId="77777777" w:rsidR="00F904DE" w:rsidRPr="001F27F9" w:rsidRDefault="00F904DE" w:rsidP="005260A8">
            <w:pPr>
              <w:rPr>
                <w:bCs/>
                <w:sz w:val="26"/>
                <w:szCs w:val="26"/>
              </w:rPr>
            </w:pPr>
            <w:r w:rsidRPr="001F27F9">
              <w:rPr>
                <w:bCs/>
                <w:sz w:val="26"/>
                <w:szCs w:val="26"/>
              </w:rPr>
              <w:t xml:space="preserve">- Городская целевая программа </w:t>
            </w:r>
            <w:r w:rsidRPr="001F27F9">
              <w:rPr>
                <w:sz w:val="26"/>
                <w:szCs w:val="26"/>
              </w:rPr>
              <w:t xml:space="preserve">«Обеспечение отдыха и оздоровления детей Переславль-Залесского муниципального округа Ярославской области в каникулярный период» на 2025-2027 годы; </w:t>
            </w:r>
          </w:p>
          <w:p w14:paraId="6AAC365F" w14:textId="77777777" w:rsidR="00F904DE" w:rsidRPr="001F27F9" w:rsidRDefault="00F904DE" w:rsidP="005260A8">
            <w:pPr>
              <w:widowControl w:val="0"/>
              <w:rPr>
                <w:sz w:val="26"/>
                <w:szCs w:val="26"/>
              </w:rPr>
            </w:pPr>
            <w:r w:rsidRPr="001F27F9">
              <w:rPr>
                <w:bCs/>
                <w:sz w:val="26"/>
                <w:szCs w:val="26"/>
              </w:rPr>
              <w:t>- Городская целевая программа</w:t>
            </w:r>
            <w:r w:rsidRPr="001F27F9">
              <w:rPr>
                <w:sz w:val="26"/>
                <w:szCs w:val="26"/>
              </w:rPr>
              <w:t xml:space="preserve"> «Поддержка социально ориентированных некоммерческих организаций в Переславль-Залесском муниципальном </w:t>
            </w:r>
            <w:r w:rsidRPr="001F27F9">
              <w:rPr>
                <w:sz w:val="26"/>
                <w:szCs w:val="26"/>
              </w:rPr>
              <w:lastRenderedPageBreak/>
              <w:t>округе Ярославской области» на 2025-2027 годы;</w:t>
            </w:r>
          </w:p>
          <w:p w14:paraId="6BAEC0B6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- Городская целевая программа «Доступная среда» на 2025-2027 годы.</w:t>
            </w:r>
          </w:p>
        </w:tc>
      </w:tr>
      <w:tr w:rsidR="00F904DE" w:rsidRPr="0073767A" w14:paraId="30B6FBF3" w14:textId="77777777" w:rsidTr="005260A8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D993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DA2AF" w14:textId="77777777" w:rsidR="00F904DE" w:rsidRPr="0073767A" w:rsidRDefault="00F904DE" w:rsidP="005260A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76EC742A" w14:textId="77777777" w:rsidR="00430A02" w:rsidRDefault="00430A02"/>
    <w:sectPr w:rsidR="00430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D9A"/>
    <w:rsid w:val="00195188"/>
    <w:rsid w:val="003427BB"/>
    <w:rsid w:val="00430A02"/>
    <w:rsid w:val="00D97AD7"/>
    <w:rsid w:val="00EF6D9A"/>
    <w:rsid w:val="00F9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DFE6"/>
  <w15:chartTrackingRefBased/>
  <w15:docId w15:val="{F65583E9-0B6D-4BF5-AFC1-78B09722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4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04D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F904DE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534</Words>
  <Characters>3048</Characters>
  <Application>Microsoft Office Word</Application>
  <DocSecurity>0</DocSecurity>
  <Lines>25</Lines>
  <Paragraphs>7</Paragraphs>
  <ScaleCrop>false</ScaleCrop>
  <Company>1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2025-11-12T13:10:00Z</dcterms:created>
  <dcterms:modified xsi:type="dcterms:W3CDTF">2025-11-13T10:47:00Z</dcterms:modified>
</cp:coreProperties>
</file>